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7994"/>
        <w:gridCol w:w="8024"/>
      </w:tblGrid>
      <w:tr w:rsidR="0092439D" w:rsidTr="0092439D">
        <w:trPr>
          <w:trHeight w:val="10768"/>
        </w:trPr>
        <w:tc>
          <w:tcPr>
            <w:tcW w:w="7994" w:type="dxa"/>
          </w:tcPr>
          <w:p w:rsidR="00AC550F" w:rsidRDefault="00AC550F" w:rsidP="00AC550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23821" w:rsidRDefault="00D23821" w:rsidP="00AC550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23821" w:rsidRPr="00D23821" w:rsidRDefault="00D23821" w:rsidP="00D238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Родители </w:t>
            </w:r>
            <w:proofErr w:type="spellStart"/>
            <w:r w:rsidRPr="00D23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Авдошина</w:t>
            </w:r>
            <w:proofErr w:type="spellEnd"/>
            <w:r w:rsidRPr="00D23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Ивана </w:t>
            </w:r>
            <w:proofErr w:type="spellStart"/>
            <w:r w:rsidRPr="00D23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Диомидовича</w:t>
            </w:r>
            <w:proofErr w:type="spellEnd"/>
          </w:p>
          <w:p w:rsidR="00AC550F" w:rsidRDefault="00D23821" w:rsidP="00AC550F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B0049F" wp14:editId="59AE47E3">
                  <wp:extent cx="4514850" cy="2533650"/>
                  <wp:effectExtent l="0" t="0" r="0" b="0"/>
                  <wp:docPr id="8" name="Рисунок 8" descr="G:\Письма\Письма\Рапорт секретарю\+Новомученики Российские\+Информация о новомучениках Вачского благочиния\№5 Авдошин Иван Диомидович\Родители Авдошина Ивана Диомидович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Письма\Письма\Рапорт секретарю\+Новомученики Российские\+Информация о новомучениках Вачского благочиния\№5 Авдошин Иван Диомидович\Родители Авдошина Ивана Диомидович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0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3821" w:rsidRDefault="00D23821" w:rsidP="00AC550F">
            <w:pPr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:rsidR="0092439D" w:rsidRPr="00614356" w:rsidRDefault="00AC550F" w:rsidP="00AC550F">
            <w:pPr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bookmarkStart w:id="0" w:name="_GoBack"/>
            <w:bookmarkEnd w:id="0"/>
            <w:r w:rsidRPr="00614356">
              <w:rPr>
                <w:rFonts w:asciiTheme="majorHAnsi" w:hAnsiTheme="majorHAnsi"/>
                <w:b/>
                <w:sz w:val="20"/>
                <w:szCs w:val="20"/>
                <w:u w:val="single"/>
              </w:rPr>
              <w:t xml:space="preserve">Дни памяти </w:t>
            </w:r>
            <w:proofErr w:type="spellStart"/>
            <w:r w:rsidRPr="00614356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Нивомучеников</w:t>
            </w:r>
            <w:proofErr w:type="spellEnd"/>
            <w:r w:rsidRPr="00614356">
              <w:rPr>
                <w:rFonts w:asciiTheme="majorHAnsi" w:hAnsiTheme="majorHAnsi"/>
                <w:b/>
                <w:sz w:val="20"/>
                <w:szCs w:val="20"/>
                <w:u w:val="single"/>
              </w:rPr>
              <w:t xml:space="preserve"> и исповедников Российских:</w:t>
            </w:r>
          </w:p>
          <w:p w:rsidR="00AC550F" w:rsidRPr="00614356" w:rsidRDefault="00AC550F" w:rsidP="00AC550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14356">
              <w:rPr>
                <w:rFonts w:asciiTheme="majorHAnsi" w:hAnsiTheme="majorHAnsi"/>
                <w:b/>
                <w:sz w:val="20"/>
                <w:szCs w:val="20"/>
              </w:rPr>
              <w:t xml:space="preserve">- 25 января (7 февраля) или ближайшее воскресенье – </w:t>
            </w:r>
            <w:r w:rsidRPr="00614356">
              <w:rPr>
                <w:rFonts w:asciiTheme="majorHAnsi" w:hAnsiTheme="majorHAnsi"/>
                <w:sz w:val="20"/>
                <w:szCs w:val="20"/>
              </w:rPr>
              <w:t xml:space="preserve">собор </w:t>
            </w:r>
            <w:proofErr w:type="spellStart"/>
            <w:r w:rsidRPr="00614356">
              <w:rPr>
                <w:rFonts w:asciiTheme="majorHAnsi" w:hAnsiTheme="majorHAnsi"/>
                <w:sz w:val="20"/>
                <w:szCs w:val="20"/>
              </w:rPr>
              <w:t>Новомучеников</w:t>
            </w:r>
            <w:proofErr w:type="spellEnd"/>
            <w:r w:rsidRPr="00614356">
              <w:rPr>
                <w:rFonts w:asciiTheme="majorHAnsi" w:hAnsiTheme="majorHAnsi"/>
                <w:sz w:val="20"/>
                <w:szCs w:val="20"/>
              </w:rPr>
              <w:t xml:space="preserve"> и </w:t>
            </w:r>
            <w:proofErr w:type="spellStart"/>
            <w:r w:rsidRPr="00614356">
              <w:rPr>
                <w:rFonts w:asciiTheme="majorHAnsi" w:hAnsiTheme="majorHAnsi"/>
                <w:sz w:val="20"/>
                <w:szCs w:val="20"/>
              </w:rPr>
              <w:t>Исповерников</w:t>
            </w:r>
            <w:proofErr w:type="spellEnd"/>
            <w:r w:rsidRPr="0061435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Start"/>
            <w:r w:rsidRPr="00614356">
              <w:rPr>
                <w:rFonts w:asciiTheme="majorHAnsi" w:hAnsiTheme="majorHAnsi"/>
                <w:sz w:val="20"/>
                <w:szCs w:val="20"/>
              </w:rPr>
              <w:t>Российских</w:t>
            </w:r>
            <w:proofErr w:type="gramEnd"/>
            <w:r w:rsidRPr="00614356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AC550F" w:rsidRPr="00614356" w:rsidRDefault="00AC550F" w:rsidP="00AC550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14356">
              <w:rPr>
                <w:rFonts w:asciiTheme="majorHAnsi" w:hAnsiTheme="majorHAnsi"/>
                <w:b/>
                <w:sz w:val="20"/>
                <w:szCs w:val="20"/>
              </w:rPr>
              <w:t>- 25 марта (7 апреля, в праздник Благовещения)</w:t>
            </w:r>
            <w:r w:rsidRPr="00614356">
              <w:rPr>
                <w:rFonts w:asciiTheme="majorHAnsi" w:hAnsiTheme="majorHAnsi"/>
                <w:sz w:val="20"/>
                <w:szCs w:val="20"/>
              </w:rPr>
              <w:t xml:space="preserve"> – память св. патриарха Тихона.</w:t>
            </w:r>
          </w:p>
          <w:p w:rsidR="00AC550F" w:rsidRPr="00614356" w:rsidRDefault="00AC550F" w:rsidP="00AC550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14356">
              <w:rPr>
                <w:rFonts w:asciiTheme="majorHAnsi" w:hAnsiTheme="majorHAnsi"/>
                <w:b/>
                <w:sz w:val="20"/>
                <w:szCs w:val="20"/>
              </w:rPr>
              <w:t>- 4 суббота по Пасхе</w:t>
            </w:r>
            <w:r w:rsidRPr="00614356">
              <w:rPr>
                <w:rFonts w:asciiTheme="majorHAnsi" w:hAnsiTheme="majorHAnsi"/>
                <w:sz w:val="20"/>
                <w:szCs w:val="20"/>
              </w:rPr>
              <w:t xml:space="preserve"> – собор </w:t>
            </w:r>
            <w:proofErr w:type="spellStart"/>
            <w:r w:rsidRPr="00614356">
              <w:rPr>
                <w:rFonts w:asciiTheme="majorHAnsi" w:hAnsiTheme="majorHAnsi"/>
                <w:sz w:val="20"/>
                <w:szCs w:val="20"/>
              </w:rPr>
              <w:t>Новомучеников</w:t>
            </w:r>
            <w:proofErr w:type="spellEnd"/>
            <w:r w:rsidRPr="0061435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14356">
              <w:rPr>
                <w:rFonts w:asciiTheme="majorHAnsi" w:hAnsiTheme="majorHAnsi"/>
                <w:sz w:val="20"/>
                <w:szCs w:val="20"/>
              </w:rPr>
              <w:t>Бутовских</w:t>
            </w:r>
            <w:proofErr w:type="spellEnd"/>
            <w:r w:rsidRPr="00614356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AC550F" w:rsidRPr="00614356" w:rsidRDefault="00AC550F" w:rsidP="00AC550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14356">
              <w:rPr>
                <w:rFonts w:asciiTheme="majorHAnsi" w:hAnsiTheme="majorHAnsi"/>
                <w:b/>
                <w:sz w:val="20"/>
                <w:szCs w:val="20"/>
              </w:rPr>
              <w:t>- 10 (23) августа</w:t>
            </w:r>
            <w:r w:rsidRPr="00614356">
              <w:rPr>
                <w:rFonts w:asciiTheme="majorHAnsi" w:hAnsiTheme="majorHAnsi"/>
                <w:sz w:val="20"/>
                <w:szCs w:val="20"/>
              </w:rPr>
              <w:t xml:space="preserve"> – собор </w:t>
            </w:r>
            <w:proofErr w:type="spellStart"/>
            <w:r w:rsidRPr="00614356">
              <w:rPr>
                <w:rFonts w:asciiTheme="majorHAnsi" w:hAnsiTheme="majorHAnsi"/>
                <w:sz w:val="20"/>
                <w:szCs w:val="20"/>
              </w:rPr>
              <w:t>Новомучеников</w:t>
            </w:r>
            <w:proofErr w:type="spellEnd"/>
            <w:r w:rsidRPr="0061435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Start"/>
            <w:r w:rsidRPr="00614356">
              <w:rPr>
                <w:rFonts w:asciiTheme="majorHAnsi" w:hAnsiTheme="majorHAnsi"/>
                <w:sz w:val="20"/>
                <w:szCs w:val="20"/>
              </w:rPr>
              <w:t>Соловецких</w:t>
            </w:r>
            <w:proofErr w:type="gramEnd"/>
            <w:r w:rsidRPr="00614356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AC550F" w:rsidRPr="00614356" w:rsidRDefault="00AC550F" w:rsidP="00AC550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14356">
              <w:rPr>
                <w:rFonts w:asciiTheme="majorHAnsi" w:hAnsiTheme="majorHAnsi"/>
                <w:b/>
                <w:sz w:val="20"/>
                <w:szCs w:val="20"/>
              </w:rPr>
              <w:t>- 4 (17) июля</w:t>
            </w:r>
            <w:r w:rsidRPr="00614356">
              <w:rPr>
                <w:rFonts w:asciiTheme="majorHAnsi" w:hAnsiTheme="majorHAnsi"/>
                <w:sz w:val="20"/>
                <w:szCs w:val="20"/>
              </w:rPr>
              <w:t xml:space="preserve"> – память Царственных Страстотерпцев.</w:t>
            </w:r>
          </w:p>
          <w:p w:rsidR="00AC550F" w:rsidRDefault="00AC550F" w:rsidP="00AC550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14356">
              <w:rPr>
                <w:rFonts w:asciiTheme="majorHAnsi" w:hAnsiTheme="majorHAnsi"/>
                <w:b/>
                <w:sz w:val="20"/>
                <w:szCs w:val="20"/>
              </w:rPr>
              <w:t xml:space="preserve">-  </w:t>
            </w:r>
            <w:r w:rsidR="00614356" w:rsidRPr="00614356">
              <w:rPr>
                <w:rFonts w:asciiTheme="majorHAnsi" w:hAnsiTheme="majorHAnsi"/>
                <w:b/>
                <w:sz w:val="20"/>
                <w:szCs w:val="20"/>
              </w:rPr>
              <w:t>5 (18) июля</w:t>
            </w:r>
            <w:r w:rsidR="00614356" w:rsidRPr="00614356">
              <w:rPr>
                <w:rFonts w:asciiTheme="majorHAnsi" w:hAnsiTheme="majorHAnsi"/>
                <w:sz w:val="20"/>
                <w:szCs w:val="20"/>
              </w:rPr>
              <w:t xml:space="preserve"> – память </w:t>
            </w:r>
            <w:proofErr w:type="spellStart"/>
            <w:r w:rsidR="00614356" w:rsidRPr="00614356">
              <w:rPr>
                <w:rFonts w:asciiTheme="majorHAnsi" w:hAnsiTheme="majorHAnsi"/>
                <w:sz w:val="20"/>
                <w:szCs w:val="20"/>
              </w:rPr>
              <w:t>прмц</w:t>
            </w:r>
            <w:proofErr w:type="spellEnd"/>
            <w:r w:rsidR="00614356" w:rsidRPr="00614356">
              <w:rPr>
                <w:rFonts w:asciiTheme="majorHAnsi" w:hAnsiTheme="majorHAnsi"/>
                <w:sz w:val="20"/>
                <w:szCs w:val="20"/>
              </w:rPr>
              <w:t>. Вел</w:t>
            </w:r>
            <w:proofErr w:type="gramStart"/>
            <w:r w:rsidR="00614356" w:rsidRPr="00614356">
              <w:rPr>
                <w:rFonts w:asciiTheme="majorHAnsi" w:hAnsiTheme="majorHAnsi"/>
                <w:sz w:val="20"/>
                <w:szCs w:val="20"/>
              </w:rPr>
              <w:t>.</w:t>
            </w:r>
            <w:proofErr w:type="gramEnd"/>
            <w:r w:rsidR="00614356" w:rsidRPr="0061435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Start"/>
            <w:r w:rsidR="00614356" w:rsidRPr="00614356">
              <w:rPr>
                <w:rFonts w:asciiTheme="majorHAnsi" w:hAnsiTheme="majorHAnsi"/>
                <w:sz w:val="20"/>
                <w:szCs w:val="20"/>
              </w:rPr>
              <w:t>к</w:t>
            </w:r>
            <w:proofErr w:type="gramEnd"/>
            <w:r w:rsidR="00614356" w:rsidRPr="00614356">
              <w:rPr>
                <w:rFonts w:asciiTheme="majorHAnsi" w:hAnsiTheme="majorHAnsi"/>
                <w:sz w:val="20"/>
                <w:szCs w:val="20"/>
              </w:rPr>
              <w:t xml:space="preserve">н. </w:t>
            </w:r>
            <w:proofErr w:type="spellStart"/>
            <w:r w:rsidR="00614356" w:rsidRPr="00614356">
              <w:rPr>
                <w:rFonts w:asciiTheme="majorHAnsi" w:hAnsiTheme="majorHAnsi"/>
                <w:sz w:val="20"/>
                <w:szCs w:val="20"/>
              </w:rPr>
              <w:t>Елисаветы</w:t>
            </w:r>
            <w:proofErr w:type="spellEnd"/>
            <w:r w:rsidR="00614356" w:rsidRPr="00614356">
              <w:rPr>
                <w:rFonts w:asciiTheme="majorHAnsi" w:hAnsiTheme="majorHAnsi"/>
                <w:sz w:val="20"/>
                <w:szCs w:val="20"/>
              </w:rPr>
              <w:t xml:space="preserve"> и ин. </w:t>
            </w:r>
            <w:proofErr w:type="spellStart"/>
            <w:r w:rsidR="00614356" w:rsidRPr="00614356">
              <w:rPr>
                <w:rFonts w:asciiTheme="majorHAnsi" w:hAnsiTheme="majorHAnsi"/>
                <w:sz w:val="20"/>
                <w:szCs w:val="20"/>
              </w:rPr>
              <w:t>Варнавы</w:t>
            </w:r>
            <w:proofErr w:type="spellEnd"/>
            <w:r w:rsidR="00614356" w:rsidRPr="00614356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614356" w:rsidRDefault="00614356" w:rsidP="0061435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_______________________________________________________________________________</w:t>
            </w:r>
          </w:p>
          <w:p w:rsidR="00614356" w:rsidRPr="00614356" w:rsidRDefault="00614356" w:rsidP="00614356">
            <w:pPr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 w:rsidRPr="00614356">
              <w:rPr>
                <w:rFonts w:asciiTheme="majorHAnsi" w:hAnsiTheme="majorHAnsi"/>
                <w:b/>
                <w:sz w:val="20"/>
                <w:szCs w:val="20"/>
                <w:u w:val="single"/>
              </w:rPr>
              <w:t xml:space="preserve">Тропарь </w:t>
            </w:r>
            <w:proofErr w:type="spellStart"/>
            <w:r w:rsidRPr="00614356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Новомучеников</w:t>
            </w:r>
            <w:proofErr w:type="spellEnd"/>
            <w:r w:rsidRPr="00614356">
              <w:rPr>
                <w:rFonts w:asciiTheme="majorHAnsi" w:hAnsiTheme="majorHAnsi"/>
                <w:b/>
                <w:sz w:val="20"/>
                <w:szCs w:val="20"/>
                <w:u w:val="single"/>
              </w:rPr>
              <w:t xml:space="preserve"> (глас 4)</w:t>
            </w:r>
          </w:p>
          <w:p w:rsidR="00614356" w:rsidRDefault="00614356" w:rsidP="00614356">
            <w:pPr>
              <w:ind w:firstLine="60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14356">
              <w:rPr>
                <w:rFonts w:asciiTheme="majorHAnsi" w:hAnsiTheme="majorHAnsi"/>
                <w:sz w:val="20"/>
                <w:szCs w:val="20"/>
              </w:rPr>
              <w:t xml:space="preserve">Днесь радостно ликует Церковь Русская,/ </w:t>
            </w:r>
            <w:proofErr w:type="spellStart"/>
            <w:r w:rsidRPr="00614356">
              <w:rPr>
                <w:rFonts w:asciiTheme="majorHAnsi" w:hAnsiTheme="majorHAnsi"/>
                <w:sz w:val="20"/>
                <w:szCs w:val="20"/>
              </w:rPr>
              <w:t>прославляющи</w:t>
            </w:r>
            <w:proofErr w:type="spellEnd"/>
            <w:r w:rsidRPr="0061435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14356">
              <w:rPr>
                <w:rFonts w:asciiTheme="majorHAnsi" w:hAnsiTheme="majorHAnsi"/>
                <w:sz w:val="20"/>
                <w:szCs w:val="20"/>
              </w:rPr>
              <w:t>новомученики</w:t>
            </w:r>
            <w:proofErr w:type="spellEnd"/>
            <w:r w:rsidRPr="00614356">
              <w:rPr>
                <w:rFonts w:asciiTheme="majorHAnsi" w:hAnsiTheme="majorHAnsi"/>
                <w:sz w:val="20"/>
                <w:szCs w:val="20"/>
              </w:rPr>
              <w:t xml:space="preserve"> и исповедники своя:/ святители и иереи,/ </w:t>
            </w:r>
            <w:proofErr w:type="spellStart"/>
            <w:r w:rsidRPr="00614356">
              <w:rPr>
                <w:rFonts w:asciiTheme="majorHAnsi" w:hAnsiTheme="majorHAnsi"/>
                <w:sz w:val="20"/>
                <w:szCs w:val="20"/>
              </w:rPr>
              <w:t>царственныя</w:t>
            </w:r>
            <w:proofErr w:type="spellEnd"/>
            <w:r w:rsidRPr="00614356">
              <w:rPr>
                <w:rFonts w:asciiTheme="majorHAnsi" w:hAnsiTheme="majorHAnsi"/>
                <w:sz w:val="20"/>
                <w:szCs w:val="20"/>
              </w:rPr>
              <w:t xml:space="preserve"> страстотерпцы,/ </w:t>
            </w:r>
            <w:proofErr w:type="spellStart"/>
            <w:r w:rsidRPr="00614356">
              <w:rPr>
                <w:rFonts w:asciiTheme="majorHAnsi" w:hAnsiTheme="majorHAnsi"/>
                <w:sz w:val="20"/>
                <w:szCs w:val="20"/>
              </w:rPr>
              <w:t>благоверныя</w:t>
            </w:r>
            <w:proofErr w:type="spellEnd"/>
            <w:r w:rsidRPr="00614356">
              <w:rPr>
                <w:rFonts w:asciiTheme="majorHAnsi" w:hAnsiTheme="majorHAnsi"/>
                <w:sz w:val="20"/>
                <w:szCs w:val="20"/>
              </w:rPr>
              <w:t xml:space="preserve"> князи и княгини,/ </w:t>
            </w:r>
            <w:proofErr w:type="spellStart"/>
            <w:r w:rsidRPr="00614356">
              <w:rPr>
                <w:rFonts w:asciiTheme="majorHAnsi" w:hAnsiTheme="majorHAnsi"/>
                <w:sz w:val="20"/>
                <w:szCs w:val="20"/>
              </w:rPr>
              <w:t>преподобныя</w:t>
            </w:r>
            <w:proofErr w:type="spellEnd"/>
            <w:r w:rsidRPr="00614356">
              <w:rPr>
                <w:rFonts w:asciiTheme="majorHAnsi" w:hAnsiTheme="majorHAnsi"/>
                <w:sz w:val="20"/>
                <w:szCs w:val="20"/>
              </w:rPr>
              <w:t xml:space="preserve"> мужи и жены/ и вся </w:t>
            </w:r>
            <w:proofErr w:type="spellStart"/>
            <w:r w:rsidRPr="00614356">
              <w:rPr>
                <w:rFonts w:asciiTheme="majorHAnsi" w:hAnsiTheme="majorHAnsi"/>
                <w:sz w:val="20"/>
                <w:szCs w:val="20"/>
              </w:rPr>
              <w:t>православныя</w:t>
            </w:r>
            <w:proofErr w:type="spellEnd"/>
            <w:r w:rsidRPr="0061435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14356">
              <w:rPr>
                <w:rFonts w:asciiTheme="majorHAnsi" w:hAnsiTheme="majorHAnsi"/>
                <w:sz w:val="20"/>
                <w:szCs w:val="20"/>
              </w:rPr>
              <w:t>христианы</w:t>
            </w:r>
            <w:proofErr w:type="spellEnd"/>
            <w:r w:rsidRPr="00614356">
              <w:rPr>
                <w:rFonts w:asciiTheme="majorHAnsi" w:hAnsiTheme="majorHAnsi"/>
                <w:sz w:val="20"/>
                <w:szCs w:val="20"/>
              </w:rPr>
              <w:t xml:space="preserve">,/ </w:t>
            </w:r>
            <w:proofErr w:type="gramStart"/>
            <w:r w:rsidRPr="00614356">
              <w:rPr>
                <w:rFonts w:asciiTheme="majorHAnsi" w:hAnsiTheme="majorHAnsi"/>
                <w:sz w:val="20"/>
                <w:szCs w:val="20"/>
              </w:rPr>
              <w:t>во</w:t>
            </w:r>
            <w:proofErr w:type="gramEnd"/>
            <w:r w:rsidRPr="00614356">
              <w:rPr>
                <w:rFonts w:asciiTheme="majorHAnsi" w:hAnsiTheme="majorHAnsi"/>
                <w:sz w:val="20"/>
                <w:szCs w:val="20"/>
              </w:rPr>
              <w:t xml:space="preserve"> дни гонения </w:t>
            </w:r>
            <w:proofErr w:type="spellStart"/>
            <w:r w:rsidRPr="00614356">
              <w:rPr>
                <w:rFonts w:asciiTheme="majorHAnsi" w:hAnsiTheme="majorHAnsi"/>
                <w:sz w:val="20"/>
                <w:szCs w:val="20"/>
              </w:rPr>
              <w:t>безбожнаго</w:t>
            </w:r>
            <w:proofErr w:type="spellEnd"/>
            <w:r w:rsidRPr="00614356">
              <w:rPr>
                <w:rFonts w:asciiTheme="majorHAnsi" w:hAnsiTheme="majorHAnsi"/>
                <w:sz w:val="20"/>
                <w:szCs w:val="20"/>
              </w:rPr>
              <w:t xml:space="preserve">/ жизнь свою за веру во Христа </w:t>
            </w:r>
            <w:proofErr w:type="spellStart"/>
            <w:r w:rsidRPr="00614356">
              <w:rPr>
                <w:rFonts w:asciiTheme="majorHAnsi" w:hAnsiTheme="majorHAnsi"/>
                <w:sz w:val="20"/>
                <w:szCs w:val="20"/>
              </w:rPr>
              <w:t>положившия</w:t>
            </w:r>
            <w:proofErr w:type="spellEnd"/>
            <w:r w:rsidRPr="00614356">
              <w:rPr>
                <w:rFonts w:asciiTheme="majorHAnsi" w:hAnsiTheme="majorHAnsi"/>
                <w:sz w:val="20"/>
                <w:szCs w:val="20"/>
              </w:rPr>
              <w:t xml:space="preserve">/ и </w:t>
            </w:r>
            <w:proofErr w:type="spellStart"/>
            <w:r w:rsidRPr="00614356">
              <w:rPr>
                <w:rFonts w:asciiTheme="majorHAnsi" w:hAnsiTheme="majorHAnsi"/>
                <w:sz w:val="20"/>
                <w:szCs w:val="20"/>
              </w:rPr>
              <w:t>кровьми</w:t>
            </w:r>
            <w:proofErr w:type="spellEnd"/>
            <w:r w:rsidRPr="00614356">
              <w:rPr>
                <w:rFonts w:asciiTheme="majorHAnsi" w:hAnsiTheme="majorHAnsi"/>
                <w:sz w:val="20"/>
                <w:szCs w:val="20"/>
              </w:rPr>
              <w:t xml:space="preserve"> истину </w:t>
            </w:r>
            <w:proofErr w:type="spellStart"/>
            <w:r w:rsidRPr="00614356">
              <w:rPr>
                <w:rFonts w:asciiTheme="majorHAnsi" w:hAnsiTheme="majorHAnsi"/>
                <w:sz w:val="20"/>
                <w:szCs w:val="20"/>
              </w:rPr>
              <w:t>соблюдшия</w:t>
            </w:r>
            <w:proofErr w:type="spellEnd"/>
            <w:r w:rsidRPr="00614356">
              <w:rPr>
                <w:rFonts w:asciiTheme="majorHAnsi" w:hAnsiTheme="majorHAnsi"/>
                <w:sz w:val="20"/>
                <w:szCs w:val="20"/>
              </w:rPr>
              <w:t xml:space="preserve">./ Тех </w:t>
            </w:r>
            <w:proofErr w:type="spellStart"/>
            <w:r w:rsidRPr="00614356">
              <w:rPr>
                <w:rFonts w:asciiTheme="majorHAnsi" w:hAnsiTheme="majorHAnsi"/>
                <w:sz w:val="20"/>
                <w:szCs w:val="20"/>
              </w:rPr>
              <w:t>предстательством</w:t>
            </w:r>
            <w:proofErr w:type="spellEnd"/>
            <w:r w:rsidRPr="00614356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 w:rsidRPr="00614356">
              <w:rPr>
                <w:rFonts w:asciiTheme="majorHAnsi" w:hAnsiTheme="majorHAnsi"/>
                <w:sz w:val="20"/>
                <w:szCs w:val="20"/>
              </w:rPr>
              <w:t>долготерпеливе</w:t>
            </w:r>
            <w:proofErr w:type="spellEnd"/>
            <w:r w:rsidRPr="00614356">
              <w:rPr>
                <w:rFonts w:asciiTheme="majorHAnsi" w:hAnsiTheme="majorHAnsi"/>
                <w:sz w:val="20"/>
                <w:szCs w:val="20"/>
              </w:rPr>
              <w:t xml:space="preserve"> Господи,/ страну нашу в Православии сохрани// до скончания века.</w:t>
            </w:r>
          </w:p>
          <w:p w:rsidR="00614356" w:rsidRDefault="00560E17" w:rsidP="00560E17">
            <w:pPr>
              <w:ind w:firstLine="601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Сегодня радостно ликует Церковь Русская. Прославляя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Новомйчеников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и Исповедников своих: святителей и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еереев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, Царственных Страстотерпцев, благоверных князей и княгинь, преподобных мужей и жён и всех православных христиан,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во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дни гонения безбожного жизнь свою за веру  во Христа положивших и кровью истину утвердивших. Их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предстательством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, Долготерпеливый Господи, страну нашу в Православии сохрани до скончания веков.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763"/>
            </w:tblGrid>
            <w:tr w:rsidR="00614356" w:rsidTr="00614356">
              <w:trPr>
                <w:jc w:val="center"/>
              </w:trPr>
              <w:tc>
                <w:tcPr>
                  <w:tcW w:w="7763" w:type="dxa"/>
                </w:tcPr>
                <w:p w:rsidR="00614356" w:rsidRPr="00614356" w:rsidRDefault="00614356" w:rsidP="00614356">
                  <w:pPr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614356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Пожалуйста, не используйте этот листок в бытовых целях. Если он стал Вам не нужен – передайте его другому или верните в храм.</w:t>
                  </w:r>
                </w:p>
              </w:tc>
            </w:tr>
          </w:tbl>
          <w:p w:rsidR="00614356" w:rsidRPr="00AC550F" w:rsidRDefault="00614356" w:rsidP="00614356">
            <w:pPr>
              <w:ind w:firstLine="601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024" w:type="dxa"/>
          </w:tcPr>
          <w:p w:rsidR="0092439D" w:rsidRDefault="0092439D" w:rsidP="0092439D">
            <w:pPr>
              <w:jc w:val="center"/>
            </w:pPr>
            <w:r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E08C089" wp14:editId="00CEFEEC">
                  <wp:simplePos x="0" y="0"/>
                  <wp:positionH relativeFrom="margin">
                    <wp:posOffset>2252345</wp:posOffset>
                  </wp:positionH>
                  <wp:positionV relativeFrom="margin">
                    <wp:posOffset>0</wp:posOffset>
                  </wp:positionV>
                  <wp:extent cx="333375" cy="552450"/>
                  <wp:effectExtent l="0" t="0" r="0" b="0"/>
                  <wp:wrapSquare wrapText="bothSides"/>
                  <wp:docPr id="2" name="Рисунок 2" descr="Кре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ре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10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92439D" w:rsidRDefault="0092439D" w:rsidP="0092439D">
            <w:pPr>
              <w:tabs>
                <w:tab w:val="left" w:pos="4470"/>
              </w:tabs>
              <w:jc w:val="center"/>
              <w:rPr>
                <w:rFonts w:asciiTheme="majorHAnsi" w:hAnsiTheme="majorHAnsi"/>
                <w:b/>
                <w:caps/>
                <w:noProof/>
                <w:sz w:val="24"/>
                <w:szCs w:val="24"/>
                <w14:reflection w14:blurRad="12700" w14:stA="50000" w14:stPos="0" w14:endA="0" w14:endPos="50000" w14:dist="5003" w14:dir="5400000" w14:fadeDir="5400000" w14:sx="100000" w14:sy="-100000" w14:kx="0" w14:ky="0" w14:algn="b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75000"/>
                          <w14:shade w14:val="75000"/>
                          <w14:satMod w14:val="170000"/>
                        </w14:schemeClr>
                      </w14:gs>
                      <w14:gs w14:pos="49000">
                        <w14:schemeClr w14:val="accent1">
                          <w14:tint w14:val="88000"/>
                          <w14:shade w14:val="65000"/>
                          <w14:satMod w14:val="172000"/>
                        </w14:schemeClr>
                      </w14:gs>
                      <w14:gs w14:pos="50000">
                        <w14:schemeClr w14:val="accent1">
                          <w14:shade w14:val="65000"/>
                          <w14:satMod w14:val="130000"/>
                        </w14:schemeClr>
                      </w14:gs>
                      <w14:gs w14:pos="92000">
                        <w14:schemeClr w14:val="accent1">
                          <w14:shade w14:val="50000"/>
                          <w14:satMod w14:val="120000"/>
                        </w14:schemeClr>
                      </w14:gs>
                      <w14:gs w14:pos="100000">
                        <w14:schemeClr w14:val="accent1">
                          <w14:shade w14:val="48000"/>
                          <w14:satMod w14:val="12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0" w14:contourW="6350" w14:prstMaterial="metal">
                  <w14:bevelT w14:w="127000" w14:h="31750" w14:prst="relaxedInset"/>
                  <w14:contourClr>
                    <w14:schemeClr w14:val="accent1">
                      <w14:shade w14:val="75000"/>
                    </w14:schemeClr>
                  </w14:contourClr>
                </w14:props3d>
              </w:rPr>
            </w:pPr>
          </w:p>
          <w:p w:rsidR="0092439D" w:rsidRDefault="0092439D" w:rsidP="0092439D">
            <w:pPr>
              <w:tabs>
                <w:tab w:val="left" w:pos="136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2439D" w:rsidRPr="0092439D" w:rsidRDefault="0092439D" w:rsidP="0092439D">
            <w:pPr>
              <w:tabs>
                <w:tab w:val="left" w:pos="1365"/>
              </w:tabs>
              <w:jc w:val="center"/>
              <w:rPr>
                <w:rFonts w:asciiTheme="majorHAnsi" w:hAnsiTheme="majorHAnsi"/>
                <w:szCs w:val="24"/>
              </w:rPr>
            </w:pPr>
            <w:r w:rsidRPr="0092439D">
              <w:rPr>
                <w:rFonts w:asciiTheme="majorHAnsi" w:hAnsiTheme="majorHAnsi"/>
                <w:szCs w:val="24"/>
              </w:rPr>
              <w:t>Московский Патриархат</w:t>
            </w:r>
          </w:p>
          <w:p w:rsidR="0092439D" w:rsidRPr="0092439D" w:rsidRDefault="0092439D" w:rsidP="0092439D">
            <w:pPr>
              <w:tabs>
                <w:tab w:val="left" w:pos="1365"/>
              </w:tabs>
              <w:jc w:val="center"/>
              <w:rPr>
                <w:rFonts w:asciiTheme="majorHAnsi" w:hAnsiTheme="majorHAnsi"/>
                <w:szCs w:val="24"/>
              </w:rPr>
            </w:pPr>
            <w:r w:rsidRPr="0092439D">
              <w:rPr>
                <w:rFonts w:asciiTheme="majorHAnsi" w:hAnsiTheme="majorHAnsi"/>
                <w:szCs w:val="24"/>
              </w:rPr>
              <w:t>Выксунская епархия</w:t>
            </w:r>
          </w:p>
          <w:p w:rsidR="0092439D" w:rsidRPr="0092439D" w:rsidRDefault="0092439D" w:rsidP="0092439D">
            <w:pPr>
              <w:tabs>
                <w:tab w:val="left" w:pos="1365"/>
              </w:tabs>
              <w:jc w:val="center"/>
              <w:rPr>
                <w:rFonts w:asciiTheme="majorHAnsi" w:hAnsiTheme="majorHAnsi"/>
                <w:b/>
                <w:szCs w:val="24"/>
              </w:rPr>
            </w:pPr>
            <w:proofErr w:type="spellStart"/>
            <w:r w:rsidRPr="0092439D">
              <w:rPr>
                <w:rFonts w:asciiTheme="majorHAnsi" w:hAnsiTheme="majorHAnsi"/>
                <w:b/>
                <w:szCs w:val="24"/>
              </w:rPr>
              <w:t>Благочинн</w:t>
            </w:r>
            <w:r w:rsidR="005856D1">
              <w:rPr>
                <w:rFonts w:asciiTheme="majorHAnsi" w:hAnsiTheme="majorHAnsi"/>
                <w:b/>
                <w:szCs w:val="24"/>
              </w:rPr>
              <w:t>ие</w:t>
            </w:r>
            <w:proofErr w:type="spellEnd"/>
          </w:p>
          <w:p w:rsidR="0092439D" w:rsidRPr="0092439D" w:rsidRDefault="0092439D" w:rsidP="0092439D">
            <w:pPr>
              <w:tabs>
                <w:tab w:val="left" w:pos="1365"/>
              </w:tabs>
              <w:jc w:val="center"/>
              <w:rPr>
                <w:rFonts w:asciiTheme="majorHAnsi" w:hAnsiTheme="majorHAnsi"/>
                <w:b/>
                <w:szCs w:val="24"/>
              </w:rPr>
            </w:pPr>
            <w:proofErr w:type="spellStart"/>
            <w:r w:rsidRPr="0092439D">
              <w:rPr>
                <w:rFonts w:asciiTheme="majorHAnsi" w:hAnsiTheme="majorHAnsi"/>
                <w:b/>
                <w:szCs w:val="24"/>
              </w:rPr>
              <w:t>Вачского</w:t>
            </w:r>
            <w:proofErr w:type="spellEnd"/>
            <w:r w:rsidRPr="0092439D">
              <w:rPr>
                <w:rFonts w:asciiTheme="majorHAnsi" w:hAnsiTheme="majorHAnsi"/>
                <w:b/>
                <w:szCs w:val="24"/>
              </w:rPr>
              <w:t xml:space="preserve"> округа</w:t>
            </w:r>
          </w:p>
          <w:p w:rsidR="0092439D" w:rsidRPr="00C3425D" w:rsidRDefault="0092439D" w:rsidP="0092439D">
            <w:pPr>
              <w:tabs>
                <w:tab w:val="left" w:pos="4470"/>
              </w:tabs>
              <w:jc w:val="center"/>
              <w:rPr>
                <w:rFonts w:asciiTheme="majorHAnsi" w:hAnsiTheme="majorHAnsi"/>
                <w:b/>
                <w:caps/>
                <w:noProof/>
                <w:sz w:val="24"/>
                <w:szCs w:val="24"/>
                <w14:reflection w14:blurRad="12700" w14:stA="50000" w14:stPos="0" w14:endA="0" w14:endPos="50000" w14:dist="5003" w14:dir="5400000" w14:fadeDir="5400000" w14:sx="100000" w14:sy="-100000" w14:kx="0" w14:ky="0" w14:algn="b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75000"/>
                          <w14:shade w14:val="75000"/>
                          <w14:satMod w14:val="170000"/>
                        </w14:schemeClr>
                      </w14:gs>
                      <w14:gs w14:pos="49000">
                        <w14:schemeClr w14:val="accent1">
                          <w14:tint w14:val="88000"/>
                          <w14:shade w14:val="65000"/>
                          <w14:satMod w14:val="172000"/>
                        </w14:schemeClr>
                      </w14:gs>
                      <w14:gs w14:pos="50000">
                        <w14:schemeClr w14:val="accent1">
                          <w14:shade w14:val="65000"/>
                          <w14:satMod w14:val="130000"/>
                        </w14:schemeClr>
                      </w14:gs>
                      <w14:gs w14:pos="92000">
                        <w14:schemeClr w14:val="accent1">
                          <w14:shade w14:val="50000"/>
                          <w14:satMod w14:val="120000"/>
                        </w14:schemeClr>
                      </w14:gs>
                      <w14:gs w14:pos="100000">
                        <w14:schemeClr w14:val="accent1">
                          <w14:shade w14:val="48000"/>
                          <w14:satMod w14:val="12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0" w14:contourW="6350" w14:prstMaterial="metal">
                  <w14:bevelT w14:w="127000" w14:h="31750" w14:prst="relaxedInset"/>
                  <w14:contourClr>
                    <w14:schemeClr w14:val="accent1">
                      <w14:shade w14:val="75000"/>
                    </w14:schemeClr>
                  </w14:contourClr>
                </w14:props3d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164B39" wp14:editId="125098FC">
                  <wp:extent cx="1838325" cy="1228725"/>
                  <wp:effectExtent l="114300" t="57150" r="85725" b="161925"/>
                  <wp:docPr id="1" name="Рисунок 1" descr="F:\Письма\храм с. Новосёл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Письма\храм с. Новосёл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2287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5856D1" w:rsidRPr="005856D1" w:rsidRDefault="00725193" w:rsidP="005856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Иван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Авдошин</w:t>
            </w:r>
            <w:proofErr w:type="spellEnd"/>
          </w:p>
          <w:p w:rsidR="005856D1" w:rsidRPr="00725193" w:rsidRDefault="005856D1" w:rsidP="005856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51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(День памяти: </w:t>
            </w:r>
            <w:r w:rsidR="00725193" w:rsidRPr="007251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  <w:r w:rsidRPr="007251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25193" w:rsidRPr="007251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марта</w:t>
            </w:r>
            <w:r w:rsidRPr="007251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  <w:p w:rsidR="005856D1" w:rsidRDefault="005856D1" w:rsidP="005856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856D1" w:rsidRPr="005856D1" w:rsidRDefault="00725193" w:rsidP="005856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09C145" wp14:editId="46483B5C">
                  <wp:extent cx="2809875" cy="3495675"/>
                  <wp:effectExtent l="0" t="0" r="9525" b="9525"/>
                  <wp:docPr id="4" name="Рисунок 4" descr="G:\Письма\Письма\Рапорт секретарю\+Новомученики Российские\+Информация о новомучениках Вачского благочиния\№5 Авдошин Иван Диомидович\Авдошин Иван Диомидови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Письма\Письма\Рапорт секретарю\+Новомученики Российские\+Информация о новомучениках Вачского благочиния\№5 Авдошин Иван Диомидович\Авдошин Иван Диомидови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349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439D" w:rsidRDefault="0092439D" w:rsidP="0092439D">
            <w:pPr>
              <w:jc w:val="center"/>
            </w:pPr>
          </w:p>
        </w:tc>
      </w:tr>
      <w:tr w:rsidR="005856D1" w:rsidTr="0092439D">
        <w:trPr>
          <w:trHeight w:val="10768"/>
        </w:trPr>
        <w:tc>
          <w:tcPr>
            <w:tcW w:w="7994" w:type="dxa"/>
          </w:tcPr>
          <w:p w:rsidR="00725193" w:rsidRDefault="00725193" w:rsidP="00725193">
            <w:pPr>
              <w:jc w:val="both"/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</w:pPr>
            <w:r w:rsidRPr="00BA7E44">
              <w:rPr>
                <w:rFonts w:asciiTheme="majorHAnsi" w:eastAsia="Arial Unicode MS" w:hAnsiTheme="majorHAnsi" w:cs="Arial Unicode MS"/>
                <w:color w:val="000000"/>
                <w:sz w:val="24"/>
                <w:lang w:eastAsia="ru-RU"/>
              </w:rPr>
              <w:lastRenderedPageBreak/>
              <w:t xml:space="preserve">              </w:t>
            </w:r>
            <w:proofErr w:type="spellStart"/>
            <w:r w:rsidRPr="00BA7E44"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  <w:t>Авдошин</w:t>
            </w:r>
            <w:proofErr w:type="spellEnd"/>
            <w:r w:rsidRPr="00BA7E44"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  <w:t xml:space="preserve"> Иван </w:t>
            </w:r>
            <w:proofErr w:type="spellStart"/>
            <w:r w:rsidRPr="00BA7E44"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  <w:t>Диомидович</w:t>
            </w:r>
            <w:proofErr w:type="spellEnd"/>
            <w:r w:rsidRPr="00BA7E44"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  <w:t xml:space="preserve">, родился 7 февраля 1899 года в деревне Рогово, Нижегородской губернии, </w:t>
            </w:r>
            <w:proofErr w:type="spellStart"/>
            <w:r w:rsidRPr="00BA7E44"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  <w:t>Кулебакского</w:t>
            </w:r>
            <w:proofErr w:type="spellEnd"/>
            <w:r w:rsidRPr="00BA7E44"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  <w:t xml:space="preserve"> района в семье крестьянина. Окончил 4 класса Пустынской школы.</w:t>
            </w:r>
          </w:p>
          <w:p w:rsidR="00D23821" w:rsidRPr="00BA7E44" w:rsidRDefault="00D23821" w:rsidP="00D23821">
            <w:pPr>
              <w:ind w:firstLine="567"/>
              <w:jc w:val="both"/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</w:pPr>
            <w:r w:rsidRPr="00BA7E44"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  <w:t xml:space="preserve">В 1920 году женился на </w:t>
            </w:r>
            <w:proofErr w:type="spellStart"/>
            <w:r w:rsidRPr="00BA7E44"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  <w:t>Старовой</w:t>
            </w:r>
            <w:proofErr w:type="spellEnd"/>
            <w:r w:rsidRPr="00BA7E44"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  <w:t xml:space="preserve"> Ирине (1895 -14.03.1989). </w:t>
            </w:r>
          </w:p>
          <w:p w:rsidR="00D23821" w:rsidRDefault="00725193" w:rsidP="00D23821">
            <w:pPr>
              <w:ind w:firstLine="567"/>
              <w:jc w:val="both"/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</w:pPr>
            <w:r w:rsidRPr="00BA7E44"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  <w:t xml:space="preserve">Занимался сельским хозяйством: пахал землю, сажал зерно. В 1933 году служил старостой в </w:t>
            </w:r>
            <w:proofErr w:type="spellStart"/>
            <w:r w:rsidRPr="00BA7E44"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  <w:t>Пунстынской</w:t>
            </w:r>
            <w:proofErr w:type="spellEnd"/>
            <w:r w:rsidRPr="00BA7E44"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  <w:t xml:space="preserve"> приходской церкви.</w:t>
            </w:r>
          </w:p>
          <w:p w:rsidR="00D23821" w:rsidRDefault="006F5143" w:rsidP="00D23821">
            <w:pPr>
              <w:ind w:firstLine="567"/>
              <w:jc w:val="both"/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</w:pPr>
            <w:r w:rsidRPr="00D23821">
              <w:rPr>
                <w:rFonts w:asciiTheme="majorHAnsi" w:eastAsia="Times New Roman" w:hAnsiTheme="majorHAnsi" w:cs="Arial"/>
                <w:b/>
                <w:bCs/>
                <w:sz w:val="24"/>
              </w:rPr>
              <w:t>-</w:t>
            </w:r>
            <w:r w:rsidRPr="00D23821">
              <w:rPr>
                <w:rFonts w:asciiTheme="majorHAnsi" w:eastAsia="Times New Roman" w:hAnsiTheme="majorHAnsi" w:cs="Arial"/>
                <w:sz w:val="24"/>
              </w:rPr>
              <w:t xml:space="preserve"> «Прежде, чем строить церковь, на том месте служили молебен и поставили крест с распятием Иисуса Христа, но через какое-то время этот крест появился в другом месте, на болоте, и так несколько раз. И тогда церковь построили на том месте, где явился крест. Болото куда-то </w:t>
            </w:r>
            <w:proofErr w:type="gramStart"/>
            <w:r w:rsidRPr="00D23821">
              <w:rPr>
                <w:rFonts w:asciiTheme="majorHAnsi" w:eastAsia="Times New Roman" w:hAnsiTheme="majorHAnsi" w:cs="Arial"/>
                <w:sz w:val="24"/>
              </w:rPr>
              <w:t>исчезло и появилась</w:t>
            </w:r>
            <w:proofErr w:type="gramEnd"/>
            <w:r w:rsidRPr="00D23821">
              <w:rPr>
                <w:rFonts w:asciiTheme="majorHAnsi" w:eastAsia="Times New Roman" w:hAnsiTheme="majorHAnsi" w:cs="Arial"/>
                <w:sz w:val="24"/>
              </w:rPr>
              <w:t xml:space="preserve"> даже какая-то возвышенность, поэтому церковь называли «Явленная». Церковь строили в два этапа: сначала одно здание – зимнее, а затем был </w:t>
            </w:r>
            <w:proofErr w:type="gramStart"/>
            <w:r w:rsidRPr="00D23821">
              <w:rPr>
                <w:rFonts w:asciiTheme="majorHAnsi" w:eastAsia="Times New Roman" w:hAnsiTheme="majorHAnsi" w:cs="Arial"/>
                <w:sz w:val="24"/>
              </w:rPr>
              <w:t>сделан</w:t>
            </w:r>
            <w:proofErr w:type="gramEnd"/>
            <w:r w:rsidRPr="00D23821">
              <w:rPr>
                <w:rFonts w:asciiTheme="majorHAnsi" w:eastAsia="Times New Roman" w:hAnsiTheme="majorHAnsi" w:cs="Arial"/>
                <w:sz w:val="24"/>
              </w:rPr>
              <w:t xml:space="preserve"> пристрой – летнее здание». Во втором </w:t>
            </w:r>
            <w:proofErr w:type="spellStart"/>
            <w:r w:rsidRPr="00D23821">
              <w:rPr>
                <w:rFonts w:asciiTheme="majorHAnsi" w:eastAsia="Times New Roman" w:hAnsiTheme="majorHAnsi" w:cs="Arial"/>
                <w:sz w:val="24"/>
              </w:rPr>
              <w:t>пристрое</w:t>
            </w:r>
            <w:proofErr w:type="spellEnd"/>
            <w:r w:rsidRPr="00D23821">
              <w:rPr>
                <w:rFonts w:asciiTheme="majorHAnsi" w:eastAsia="Times New Roman" w:hAnsiTheme="majorHAnsi" w:cs="Arial"/>
                <w:sz w:val="24"/>
              </w:rPr>
              <w:t xml:space="preserve"> где-то под окнами были выбиты дата постройки </w:t>
            </w:r>
            <w:proofErr w:type="spellStart"/>
            <w:r w:rsidRPr="00D23821">
              <w:rPr>
                <w:rFonts w:asciiTheme="majorHAnsi" w:eastAsia="Times New Roman" w:hAnsiTheme="majorHAnsi" w:cs="Arial"/>
                <w:sz w:val="24"/>
              </w:rPr>
              <w:t>пристроя</w:t>
            </w:r>
            <w:proofErr w:type="spellEnd"/>
            <w:r w:rsidRPr="00D23821">
              <w:rPr>
                <w:rFonts w:asciiTheme="majorHAnsi" w:eastAsia="Times New Roman" w:hAnsiTheme="majorHAnsi" w:cs="Arial"/>
                <w:sz w:val="24"/>
              </w:rPr>
              <w:t xml:space="preserve"> – 1782 года. </w:t>
            </w:r>
          </w:p>
          <w:p w:rsidR="00D23821" w:rsidRDefault="006F5143" w:rsidP="00D23821">
            <w:pPr>
              <w:ind w:firstLine="567"/>
              <w:jc w:val="both"/>
              <w:rPr>
                <w:rFonts w:asciiTheme="majorHAnsi" w:eastAsia="Times New Roman" w:hAnsiTheme="majorHAnsi" w:cs="Arial"/>
                <w:sz w:val="24"/>
              </w:rPr>
            </w:pPr>
            <w:r w:rsidRPr="00D23821">
              <w:rPr>
                <w:rFonts w:asciiTheme="majorHAnsi" w:eastAsia="Times New Roman" w:hAnsiTheme="majorHAnsi" w:cs="Arial"/>
                <w:b/>
                <w:bCs/>
                <w:sz w:val="24"/>
              </w:rPr>
              <w:t>-</w:t>
            </w:r>
            <w:r w:rsidRPr="00D23821">
              <w:rPr>
                <w:rFonts w:asciiTheme="majorHAnsi" w:eastAsia="Times New Roman" w:hAnsiTheme="majorHAnsi" w:cs="Arial"/>
                <w:sz w:val="24"/>
              </w:rPr>
              <w:t xml:space="preserve"> Церковь была действующей до середины 30-х годов 20 века. Церковь стала разрушаться и после Великой Отечественной войны её разобрали, а сруб церкви использовали для хозяйственных нужд, а иконостас был вывезен в </w:t>
            </w:r>
            <w:proofErr w:type="spellStart"/>
            <w:r w:rsidRPr="00D23821">
              <w:rPr>
                <w:rFonts w:asciiTheme="majorHAnsi" w:eastAsia="Times New Roman" w:hAnsiTheme="majorHAnsi" w:cs="Arial"/>
                <w:sz w:val="24"/>
              </w:rPr>
              <w:t>Кулебакскую</w:t>
            </w:r>
            <w:proofErr w:type="spellEnd"/>
            <w:r w:rsidRPr="00D23821">
              <w:rPr>
                <w:rFonts w:asciiTheme="majorHAnsi" w:eastAsia="Times New Roman" w:hAnsiTheme="majorHAnsi" w:cs="Arial"/>
                <w:sz w:val="24"/>
              </w:rPr>
              <w:t xml:space="preserve"> церковь</w:t>
            </w:r>
            <w:r w:rsidR="00D23821">
              <w:rPr>
                <w:rFonts w:asciiTheme="majorHAnsi" w:eastAsia="Times New Roman" w:hAnsiTheme="majorHAnsi" w:cs="Arial"/>
                <w:sz w:val="24"/>
              </w:rPr>
              <w:t>»</w:t>
            </w:r>
            <w:r w:rsidRPr="00D23821">
              <w:rPr>
                <w:rFonts w:asciiTheme="majorHAnsi" w:eastAsia="Times New Roman" w:hAnsiTheme="majorHAnsi" w:cs="Arial"/>
                <w:sz w:val="24"/>
              </w:rPr>
              <w:t>.</w:t>
            </w:r>
          </w:p>
          <w:p w:rsidR="00D23821" w:rsidRDefault="00D23821" w:rsidP="00D23821">
            <w:pPr>
              <w:ind w:firstLine="567"/>
              <w:jc w:val="center"/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</w:pPr>
            <w:r>
              <w:rPr>
                <w:rFonts w:asciiTheme="majorHAnsi" w:eastAsia="Arial Unicode MS" w:hAnsiTheme="majorHAnsi" w:cs="Arial Unicode MS"/>
                <w:noProof/>
                <w:color w:val="000000"/>
                <w:sz w:val="24"/>
                <w:lang w:eastAsia="ru-RU"/>
              </w:rPr>
              <w:drawing>
                <wp:inline distT="0" distB="0" distL="0" distR="0" wp14:anchorId="5C1A1EFF" wp14:editId="71241006">
                  <wp:extent cx="1428750" cy="2085975"/>
                  <wp:effectExtent l="0" t="0" r="0" b="9525"/>
                  <wp:docPr id="7" name="Рисунок 7" descr="C:\Users\Администратор\Desktop\+Фотографии храмов  и часовен (Вачское благочиние)\34 д. Пустынь-храм+\1.д.Пустынь - церковь в честь Успения Пресвятой Богородицы (г. строит. 178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+Фотографии храмов  и часовен (Вачское благочиние)\34 д. Пустынь-храм+\1.д.Пустынь - церковь в честь Успения Пресвятой Богородицы (г. строит. 178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5193" w:rsidRPr="00BA7E44" w:rsidRDefault="00725193" w:rsidP="00D23821">
            <w:pPr>
              <w:ind w:firstLine="567"/>
              <w:jc w:val="both"/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</w:pPr>
            <w:r w:rsidRPr="00BA7E44"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  <w:t xml:space="preserve">Арест: 1933.01.17 </w:t>
            </w:r>
            <w:proofErr w:type="spellStart"/>
            <w:r w:rsidRPr="00BA7E44"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  <w:t>Обв</w:t>
            </w:r>
            <w:proofErr w:type="spellEnd"/>
            <w:r w:rsidRPr="00BA7E44"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  <w:t>. 58-10-11 Приговор: 2 мес. крестьяни</w:t>
            </w:r>
            <w:proofErr w:type="gramStart"/>
            <w:r w:rsidRPr="00BA7E44"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  <w:t>н-</w:t>
            </w:r>
            <w:proofErr w:type="gramEnd"/>
            <w:r w:rsidRPr="00BA7E44"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  <w:t xml:space="preserve"> единоличник, житель: </w:t>
            </w:r>
            <w:proofErr w:type="spellStart"/>
            <w:r w:rsidRPr="00BA7E44"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  <w:t>Кулебакский</w:t>
            </w:r>
            <w:proofErr w:type="spellEnd"/>
            <w:r w:rsidRPr="00BA7E44"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  <w:t xml:space="preserve"> р-н, </w:t>
            </w:r>
            <w:proofErr w:type="spellStart"/>
            <w:r w:rsidRPr="00BA7E44"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  <w:t>д</w:t>
            </w:r>
            <w:proofErr w:type="gramStart"/>
            <w:r w:rsidRPr="00BA7E44"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  <w:t>.Р</w:t>
            </w:r>
            <w:proofErr w:type="gramEnd"/>
            <w:r w:rsidRPr="00BA7E44"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  <w:t>огово</w:t>
            </w:r>
            <w:proofErr w:type="spellEnd"/>
            <w:r w:rsidRPr="00BA7E44"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  <w:t xml:space="preserve"> </w:t>
            </w:r>
          </w:p>
          <w:p w:rsidR="00725193" w:rsidRPr="00BA7E44" w:rsidRDefault="00725193" w:rsidP="00725193">
            <w:pPr>
              <w:ind w:firstLine="567"/>
              <w:jc w:val="both"/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</w:pPr>
            <w:r w:rsidRPr="00BA7E44"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  <w:t xml:space="preserve">Арест: 1937.11.03 </w:t>
            </w:r>
            <w:proofErr w:type="spellStart"/>
            <w:r w:rsidRPr="00BA7E44"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  <w:t>Осужд</w:t>
            </w:r>
            <w:proofErr w:type="spellEnd"/>
            <w:r w:rsidRPr="00BA7E44"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  <w:t xml:space="preserve">. 1937.12.02 тройка. </w:t>
            </w:r>
            <w:proofErr w:type="spellStart"/>
            <w:r w:rsidRPr="00BA7E44"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  <w:t>Обв</w:t>
            </w:r>
            <w:proofErr w:type="spellEnd"/>
            <w:r w:rsidRPr="00BA7E44"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  <w:t>. член к/</w:t>
            </w:r>
            <w:proofErr w:type="gramStart"/>
            <w:r w:rsidRPr="00BA7E44"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  <w:t>р</w:t>
            </w:r>
            <w:proofErr w:type="gramEnd"/>
            <w:r w:rsidRPr="00BA7E44"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  <w:t xml:space="preserve"> гр., а/с </w:t>
            </w:r>
            <w:proofErr w:type="spellStart"/>
            <w:r w:rsidRPr="00BA7E44"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  <w:t>агит</w:t>
            </w:r>
            <w:proofErr w:type="spellEnd"/>
            <w:r w:rsidRPr="00BA7E44"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  <w:t>. ВМ</w:t>
            </w:r>
            <w:proofErr w:type="gramStart"/>
            <w:r w:rsidRPr="00BA7E44"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  <w:t>Н-</w:t>
            </w:r>
            <w:proofErr w:type="gramEnd"/>
            <w:r w:rsidRPr="00BA7E44"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  <w:t xml:space="preserve"> Приговор - Расстрел.</w:t>
            </w:r>
          </w:p>
          <w:p w:rsidR="005856D1" w:rsidRPr="00BA7E44" w:rsidRDefault="00725193" w:rsidP="00D23821">
            <w:pPr>
              <w:ind w:firstLine="567"/>
              <w:jc w:val="both"/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</w:pPr>
            <w:r w:rsidRPr="00BA7E44"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  <w:t>После обвинения был сослан на Дальний Восток в Мурманскую область. Находился там до весны 1943 года, весной его отпустили истощенного, работать он уже не мог, то есть умирать на свободу, так как был сильно истощен из-за пыток.</w:t>
            </w:r>
          </w:p>
        </w:tc>
        <w:tc>
          <w:tcPr>
            <w:tcW w:w="8024" w:type="dxa"/>
          </w:tcPr>
          <w:p w:rsidR="00D23821" w:rsidRPr="00BA7E44" w:rsidRDefault="00D23821" w:rsidP="00D23821">
            <w:pPr>
              <w:ind w:firstLine="567"/>
              <w:jc w:val="both"/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</w:pPr>
            <w:r w:rsidRPr="00BA7E44"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  <w:t>Его с Божьей помощью посадили на баржу или пароход. Он добрался до Нижнего Нов</w:t>
            </w:r>
            <w:r w:rsidRPr="00BA7E44"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  <w:softHyphen/>
              <w:t>города, там наказал бывшему служащему церкви из села Давыдове, чтобы его забра</w:t>
            </w:r>
            <w:r w:rsidRPr="00BA7E44"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  <w:softHyphen/>
              <w:t xml:space="preserve">ли, тот приехал за ним на лошади и привез его домой - в Рогово. Дома, жители деревни его кормили и поили, </w:t>
            </w:r>
            <w:proofErr w:type="gramStart"/>
            <w:r w:rsidRPr="00BA7E44"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  <w:t>помогали чем могли</w:t>
            </w:r>
            <w:proofErr w:type="gramEnd"/>
            <w:r w:rsidRPr="00BA7E44"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  <w:t xml:space="preserve">, так как семья жила в то время в </w:t>
            </w:r>
            <w:proofErr w:type="spellStart"/>
            <w:r w:rsidRPr="00BA7E44"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  <w:t>полуголоде</w:t>
            </w:r>
            <w:proofErr w:type="spellEnd"/>
            <w:r w:rsidRPr="00BA7E44"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  <w:t>, выхаживали его, и он очень скоро поправился.</w:t>
            </w:r>
          </w:p>
          <w:p w:rsidR="00D23821" w:rsidRPr="00BA7E44" w:rsidRDefault="00D23821" w:rsidP="00D23821">
            <w:pPr>
              <w:ind w:firstLine="567"/>
              <w:jc w:val="both"/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</w:pPr>
            <w:r w:rsidRPr="00BA7E44"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  <w:t>В конце октября 1943 года, его взяли на фронт отбывать срок, работал в санитарной части, где носил раненых солдат, затем был направлен на военные действия, дошел до Берлина и вернулся домой.</w:t>
            </w:r>
          </w:p>
          <w:p w:rsidR="00D23821" w:rsidRDefault="00D23821" w:rsidP="00D23821">
            <w:pPr>
              <w:ind w:firstLine="567"/>
              <w:jc w:val="both"/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</w:pPr>
            <w:r w:rsidRPr="00BA7E44"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  <w:t>После войны его уже не беспокоили, в 1950 году переехал с семьей в рабочий поселок Теша, там он работал сторожем, затем на лесопильном заводе.</w:t>
            </w:r>
          </w:p>
          <w:p w:rsidR="00D23821" w:rsidRPr="00BA7E44" w:rsidRDefault="00D23821" w:rsidP="00D23821">
            <w:pPr>
              <w:ind w:firstLine="567"/>
              <w:jc w:val="both"/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</w:pPr>
            <w:r w:rsidRPr="00BA7E44"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  <w:t>Все члены его семьи были глубоко верующими. В праздники, до постройки церкви в поселке, вся семья ездила в церковь в г. Муром или село Саконы, к священнику отцу Константину.</w:t>
            </w:r>
          </w:p>
          <w:p w:rsidR="00D23821" w:rsidRPr="00BA7E44" w:rsidRDefault="00D23821" w:rsidP="00D23821">
            <w:pPr>
              <w:ind w:firstLine="567"/>
              <w:jc w:val="both"/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</w:pPr>
            <w:r w:rsidRPr="00BA7E44"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  <w:t xml:space="preserve">Его дочери, во время строительства церкви в </w:t>
            </w:r>
            <w:proofErr w:type="spellStart"/>
            <w:r w:rsidRPr="00BA7E44"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  <w:t>п</w:t>
            </w:r>
            <w:proofErr w:type="gramStart"/>
            <w:r w:rsidRPr="00BA7E44"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  <w:t>.Т</w:t>
            </w:r>
            <w:proofErr w:type="gramEnd"/>
            <w:r w:rsidRPr="00BA7E44"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  <w:t>еша</w:t>
            </w:r>
            <w:proofErr w:type="spellEnd"/>
            <w:r w:rsidRPr="00BA7E44"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  <w:t>, оказывали всяческую помощь, как материальную, так и физическую, помогали чем могли. После окончания строи</w:t>
            </w:r>
            <w:r w:rsidRPr="00BA7E44"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  <w:softHyphen/>
              <w:t>тельства, старшая дочь Александра была старостой в этой церкви.</w:t>
            </w:r>
          </w:p>
          <w:p w:rsidR="00D23821" w:rsidRPr="00BA7E44" w:rsidRDefault="00D23821" w:rsidP="00D23821">
            <w:pPr>
              <w:ind w:firstLine="567"/>
              <w:jc w:val="both"/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</w:pPr>
            <w:r w:rsidRPr="00BA7E44"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  <w:t>С женой Ириной у них было 5 дочерей.</w:t>
            </w:r>
          </w:p>
          <w:p w:rsidR="00D23821" w:rsidRPr="00BA7E44" w:rsidRDefault="00D23821" w:rsidP="00D23821">
            <w:pPr>
              <w:ind w:firstLine="567"/>
              <w:jc w:val="both"/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</w:pPr>
            <w:r w:rsidRPr="00BA7E44"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  <w:t>Дочь Александра (10.04.1921-09.03.2011). Работала в лесу.</w:t>
            </w:r>
          </w:p>
          <w:p w:rsidR="00D23821" w:rsidRPr="00BA7E44" w:rsidRDefault="00D23821" w:rsidP="00D23821">
            <w:pPr>
              <w:ind w:firstLine="567"/>
              <w:jc w:val="both"/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</w:pPr>
            <w:r w:rsidRPr="00BA7E44"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  <w:t xml:space="preserve">Дочь Таисия (05.05.1923-07.10.2016). Работала медсестрой в </w:t>
            </w:r>
            <w:proofErr w:type="spellStart"/>
            <w:r w:rsidRPr="00BA7E44"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  <w:t>г</w:t>
            </w:r>
            <w:proofErr w:type="gramStart"/>
            <w:r w:rsidRPr="00BA7E44"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  <w:t>.Н</w:t>
            </w:r>
            <w:proofErr w:type="gramEnd"/>
            <w:r w:rsidRPr="00BA7E44"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  <w:t>авашино</w:t>
            </w:r>
            <w:proofErr w:type="spellEnd"/>
            <w:r w:rsidRPr="00BA7E44"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  <w:t>.</w:t>
            </w:r>
          </w:p>
          <w:p w:rsidR="00D23821" w:rsidRDefault="00D23821" w:rsidP="00D23821">
            <w:pPr>
              <w:ind w:firstLine="567"/>
              <w:jc w:val="both"/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</w:pPr>
            <w:r w:rsidRPr="00BA7E44"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  <w:t>Дочь Мария (10.01.1926-04.05.2015). Работала в лесу сборщицей живицы.</w:t>
            </w:r>
          </w:p>
          <w:p w:rsidR="00BA7E44" w:rsidRPr="00BA7E44" w:rsidRDefault="00BA7E44" w:rsidP="00BA7E44">
            <w:pPr>
              <w:ind w:firstLine="567"/>
              <w:jc w:val="both"/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</w:pPr>
            <w:r w:rsidRPr="00BA7E44"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  <w:t xml:space="preserve">Дочь Лидия (28.06.1932-03.02.1977). Работала врачом в </w:t>
            </w:r>
            <w:proofErr w:type="spellStart"/>
            <w:r w:rsidRPr="00BA7E44"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  <w:t>п</w:t>
            </w:r>
            <w:proofErr w:type="gramStart"/>
            <w:r w:rsidRPr="00BA7E44"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  <w:t>.Т</w:t>
            </w:r>
            <w:proofErr w:type="gramEnd"/>
            <w:r w:rsidRPr="00BA7E44"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  <w:t>еша</w:t>
            </w:r>
            <w:proofErr w:type="spellEnd"/>
            <w:r w:rsidRPr="00BA7E44"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  <w:t>.</w:t>
            </w:r>
          </w:p>
          <w:p w:rsidR="00BA7E44" w:rsidRPr="00BA7E44" w:rsidRDefault="00BA7E44" w:rsidP="00BA7E44">
            <w:pPr>
              <w:ind w:firstLine="567"/>
              <w:jc w:val="both"/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</w:pPr>
            <w:r w:rsidRPr="00BA7E44"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  <w:t>Дочь Нина, родилась 22.08.1936, работала в Нижнем Новгороде на авиационном заво</w:t>
            </w:r>
            <w:r w:rsidRPr="00BA7E44"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  <w:softHyphen/>
              <w:t xml:space="preserve">де «Сокол». Сейчас проживает в </w:t>
            </w:r>
            <w:proofErr w:type="spellStart"/>
            <w:r w:rsidRPr="00BA7E44"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  <w:t>п</w:t>
            </w:r>
            <w:proofErr w:type="gramStart"/>
            <w:r w:rsidRPr="00BA7E44"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  <w:t>.Т</w:t>
            </w:r>
            <w:proofErr w:type="gramEnd"/>
            <w:r w:rsidRPr="00BA7E44"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  <w:t>еша</w:t>
            </w:r>
            <w:proofErr w:type="spellEnd"/>
            <w:r w:rsidRPr="00BA7E44"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  <w:t>, в доме, где жили все её сестры, за которыми она ухаживала.</w:t>
            </w:r>
          </w:p>
          <w:p w:rsidR="00725193" w:rsidRDefault="00725193" w:rsidP="00725193">
            <w:pPr>
              <w:ind w:firstLine="567"/>
              <w:jc w:val="both"/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</w:pPr>
            <w:r w:rsidRPr="00BA7E44"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  <w:t xml:space="preserve">Умер Иван </w:t>
            </w:r>
            <w:proofErr w:type="spellStart"/>
            <w:r w:rsidRPr="00BA7E44"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  <w:t>Диомидович</w:t>
            </w:r>
            <w:proofErr w:type="spellEnd"/>
            <w:r w:rsidRPr="00BA7E44"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  <w:t xml:space="preserve"> 10 марта 1980 года.</w:t>
            </w:r>
          </w:p>
          <w:p w:rsidR="00BA7E44" w:rsidRPr="00BA7E44" w:rsidRDefault="00BA7E44" w:rsidP="00725193">
            <w:pPr>
              <w:ind w:firstLine="567"/>
              <w:jc w:val="both"/>
              <w:rPr>
                <w:rFonts w:asciiTheme="majorHAnsi" w:eastAsia="Arial Unicode MS" w:hAnsiTheme="majorHAnsi" w:cs="Arial Unicode MS"/>
                <w:color w:val="000000"/>
                <w:sz w:val="24"/>
                <w:lang w:val="ru" w:eastAsia="ru-RU"/>
              </w:rPr>
            </w:pPr>
          </w:p>
          <w:p w:rsidR="005856D1" w:rsidRPr="00725193" w:rsidRDefault="005856D1" w:rsidP="008A51B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</w:tc>
      </w:tr>
    </w:tbl>
    <w:p w:rsidR="00475928" w:rsidRDefault="00475928" w:rsidP="0092439D"/>
    <w:sectPr w:rsidR="00475928" w:rsidSect="0092439D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CA6"/>
    <w:rsid w:val="00132778"/>
    <w:rsid w:val="00475928"/>
    <w:rsid w:val="00486CEC"/>
    <w:rsid w:val="00560E17"/>
    <w:rsid w:val="005856D1"/>
    <w:rsid w:val="00614356"/>
    <w:rsid w:val="006F5143"/>
    <w:rsid w:val="00725193"/>
    <w:rsid w:val="008A51BB"/>
    <w:rsid w:val="0092439D"/>
    <w:rsid w:val="00AC550F"/>
    <w:rsid w:val="00BA7E44"/>
    <w:rsid w:val="00D23821"/>
    <w:rsid w:val="00F9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Designer</dc:creator>
  <cp:keywords/>
  <dc:description/>
  <cp:lastModifiedBy>Designer</cp:lastModifiedBy>
  <cp:revision>12</cp:revision>
  <cp:lastPrinted>2017-10-20T10:29:00Z</cp:lastPrinted>
  <dcterms:created xsi:type="dcterms:W3CDTF">2017-10-19T07:56:00Z</dcterms:created>
  <dcterms:modified xsi:type="dcterms:W3CDTF">2017-10-20T10:29:00Z</dcterms:modified>
</cp:coreProperties>
</file>